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2" w:rsidRPr="00DD7F29" w:rsidRDefault="00EE7242" w:rsidP="00EE7242">
      <w:pPr>
        <w:pStyle w:val="Nagwek2"/>
        <w:jc w:val="center"/>
        <w:rPr>
          <w:bCs w:val="0"/>
          <w:i/>
          <w:color w:val="1F1A17"/>
          <w:sz w:val="22"/>
          <w:szCs w:val="22"/>
        </w:rPr>
      </w:pPr>
      <w:r w:rsidRPr="00DD7F29">
        <w:rPr>
          <w:bCs w:val="0"/>
          <w:color w:val="1F1A17"/>
          <w:sz w:val="22"/>
          <w:szCs w:val="22"/>
        </w:rPr>
        <w:t>VI FORUM NAUCZYCIELI I WYCHOWAWCÓW</w:t>
      </w:r>
      <w:r w:rsidRPr="00DD7F29">
        <w:rPr>
          <w:bCs w:val="0"/>
          <w:i/>
          <w:color w:val="1F1A17"/>
          <w:sz w:val="22"/>
          <w:szCs w:val="22"/>
        </w:rPr>
        <w:t xml:space="preserve"> WOLNOŚĆ I WYCHOWANIE</w:t>
      </w:r>
    </w:p>
    <w:p w:rsidR="00EE7242" w:rsidRPr="00DD7F29" w:rsidRDefault="00EE7242" w:rsidP="00EE7242">
      <w:pPr>
        <w:pStyle w:val="Bezodstpw"/>
        <w:jc w:val="right"/>
        <w:rPr>
          <w:i/>
          <w:sz w:val="22"/>
          <w:szCs w:val="22"/>
        </w:rPr>
      </w:pPr>
      <w:r w:rsidRPr="00DD7F29">
        <w:rPr>
          <w:i/>
          <w:sz w:val="22"/>
          <w:szCs w:val="22"/>
        </w:rPr>
        <w:t xml:space="preserve">(…) prawdziwa wolność wymaga ładu. (…) </w:t>
      </w:r>
    </w:p>
    <w:p w:rsidR="00EE7242" w:rsidRPr="00DD7F29" w:rsidRDefault="00EE7242" w:rsidP="00EE7242">
      <w:pPr>
        <w:pStyle w:val="Bezodstpw"/>
        <w:jc w:val="right"/>
        <w:rPr>
          <w:i/>
          <w:sz w:val="22"/>
          <w:szCs w:val="22"/>
        </w:rPr>
      </w:pPr>
      <w:r w:rsidRPr="00DD7F29">
        <w:rPr>
          <w:i/>
          <w:sz w:val="22"/>
          <w:szCs w:val="22"/>
        </w:rPr>
        <w:t xml:space="preserve">Chodzi przede wszystkim o ład moralny, </w:t>
      </w:r>
    </w:p>
    <w:p w:rsidR="00EE7242" w:rsidRPr="00DD7F29" w:rsidRDefault="00EE7242" w:rsidP="00EE7242">
      <w:pPr>
        <w:pStyle w:val="Bezodstpw"/>
        <w:jc w:val="right"/>
        <w:rPr>
          <w:i/>
          <w:sz w:val="22"/>
          <w:szCs w:val="22"/>
        </w:rPr>
      </w:pPr>
      <w:r w:rsidRPr="00DD7F29">
        <w:rPr>
          <w:i/>
          <w:sz w:val="22"/>
          <w:szCs w:val="22"/>
        </w:rPr>
        <w:t>ład w sferze wartości, ład prawdy i dobra.</w:t>
      </w:r>
    </w:p>
    <w:p w:rsidR="00EE7242" w:rsidRPr="00DD7F29" w:rsidRDefault="00EE7242" w:rsidP="00EE7242">
      <w:pPr>
        <w:spacing w:before="100" w:beforeAutospacing="1" w:after="100" w:afterAutospacing="1"/>
        <w:jc w:val="right"/>
        <w:rPr>
          <w:sz w:val="22"/>
          <w:szCs w:val="22"/>
        </w:rPr>
      </w:pPr>
      <w:proofErr w:type="spellStart"/>
      <w:r w:rsidRPr="00DD7F29">
        <w:rPr>
          <w:sz w:val="22"/>
          <w:szCs w:val="22"/>
        </w:rPr>
        <w:t>Veritatis</w:t>
      </w:r>
      <w:proofErr w:type="spellEnd"/>
      <w:r w:rsidRPr="00DD7F29">
        <w:rPr>
          <w:sz w:val="22"/>
          <w:szCs w:val="22"/>
        </w:rPr>
        <w:t xml:space="preserve"> splendor</w:t>
      </w:r>
    </w:p>
    <w:p w:rsidR="00EE7242" w:rsidRPr="00DD7F29" w:rsidRDefault="00EE7242" w:rsidP="00EE7242">
      <w:pPr>
        <w:pStyle w:val="Bezodstpw"/>
        <w:ind w:firstLine="708"/>
        <w:jc w:val="both"/>
        <w:rPr>
          <w:sz w:val="22"/>
          <w:szCs w:val="22"/>
        </w:rPr>
      </w:pPr>
      <w:r w:rsidRPr="00DD7F29">
        <w:rPr>
          <w:sz w:val="22"/>
          <w:szCs w:val="22"/>
        </w:rPr>
        <w:t>Powyższe słowa stanowiły motto, ujęte w zaproszeniu na kolejne VI Forum Nauczycieli i Wychowawców pod patronatem J.E. Biskupa Ordynariusza Wiktora Skworca i Prezydenta Miasta Tarnowa Ryszarda Ścigały. Odbyło się w auli Państwowej Wyższej Szkoły Zawodowej 12.03.2011 r., a zorganizowane zostało w ramach obchodów 225-lecia Diecezji Tarnowskiej.</w:t>
      </w:r>
    </w:p>
    <w:p w:rsidR="00EE7242" w:rsidRPr="00DD7F29" w:rsidRDefault="00EE7242" w:rsidP="00EE7242">
      <w:pPr>
        <w:ind w:firstLine="720"/>
        <w:jc w:val="both"/>
        <w:rPr>
          <w:sz w:val="22"/>
          <w:szCs w:val="22"/>
        </w:rPr>
      </w:pPr>
      <w:r w:rsidRPr="00DD7F29">
        <w:rPr>
          <w:sz w:val="22"/>
          <w:szCs w:val="22"/>
        </w:rPr>
        <w:t xml:space="preserve">Forum rozpoczęła Msza św. w tarnowskiej katedrze, wyrażająca naszą wdzięczność za 15 lat funkcjonowania Oddziału KSW w Tarnowie. Pierwsze forum odbyło się 10.04.1999 r. pod hasłem: </w:t>
      </w:r>
      <w:r w:rsidRPr="00DD7F29">
        <w:rPr>
          <w:i/>
          <w:sz w:val="22"/>
          <w:szCs w:val="22"/>
        </w:rPr>
        <w:t>Nauczyciel u progu III tysiąclecia</w:t>
      </w:r>
      <w:r w:rsidRPr="00DD7F29">
        <w:rPr>
          <w:sz w:val="22"/>
          <w:szCs w:val="22"/>
        </w:rPr>
        <w:t xml:space="preserve">, drugiemu – przyświecało hasło: </w:t>
      </w:r>
      <w:r w:rsidRPr="00DD7F29">
        <w:rPr>
          <w:i/>
          <w:sz w:val="22"/>
          <w:szCs w:val="22"/>
        </w:rPr>
        <w:t>Wychowanie to dzieło Miłości</w:t>
      </w:r>
      <w:r w:rsidRPr="00DD7F29">
        <w:rPr>
          <w:sz w:val="22"/>
          <w:szCs w:val="22"/>
        </w:rPr>
        <w:t xml:space="preserve"> (20.04.2001 r.), trzecie – służyło temu, by </w:t>
      </w:r>
      <w:r w:rsidRPr="00DD7F29">
        <w:rPr>
          <w:i/>
          <w:sz w:val="22"/>
          <w:szCs w:val="22"/>
        </w:rPr>
        <w:t xml:space="preserve">Na nowo odkryć powołanie nauczyciela </w:t>
      </w:r>
      <w:r w:rsidRPr="00DD7F29">
        <w:rPr>
          <w:sz w:val="22"/>
          <w:szCs w:val="22"/>
        </w:rPr>
        <w:t xml:space="preserve"> (26.04.2003 r.), czwarte – koncentrowało się na tematyce </w:t>
      </w:r>
      <w:r w:rsidRPr="00DD7F29">
        <w:rPr>
          <w:i/>
          <w:sz w:val="22"/>
          <w:szCs w:val="22"/>
        </w:rPr>
        <w:t xml:space="preserve">Wychowanie i Media. Szanse i wyzwania </w:t>
      </w:r>
      <w:r w:rsidRPr="00DD7F29">
        <w:rPr>
          <w:sz w:val="22"/>
          <w:szCs w:val="22"/>
        </w:rPr>
        <w:t xml:space="preserve">(11.03.2006 r.), piąte przyjęło temat – </w:t>
      </w:r>
      <w:r w:rsidRPr="00DD7F29">
        <w:rPr>
          <w:i/>
          <w:sz w:val="22"/>
          <w:szCs w:val="22"/>
        </w:rPr>
        <w:t>Wychowanie w prawdzie</w:t>
      </w:r>
      <w:r w:rsidRPr="00DD7F29">
        <w:rPr>
          <w:sz w:val="22"/>
          <w:szCs w:val="22"/>
        </w:rPr>
        <w:t xml:space="preserve"> i odbyło się 23.03.2009 r. </w:t>
      </w:r>
    </w:p>
    <w:p w:rsidR="00EE7242" w:rsidRPr="00DD7F29" w:rsidRDefault="00EE7242" w:rsidP="00EE7242">
      <w:pPr>
        <w:pStyle w:val="Bezodstpw"/>
        <w:ind w:firstLine="708"/>
        <w:jc w:val="both"/>
        <w:rPr>
          <w:sz w:val="22"/>
          <w:szCs w:val="22"/>
        </w:rPr>
      </w:pPr>
      <w:r w:rsidRPr="00DD7F29">
        <w:rPr>
          <w:sz w:val="22"/>
          <w:szCs w:val="22"/>
        </w:rPr>
        <w:t>W programie VI Forum znalazły się 4 wykłady – cztery różne spojrzenia na wolność:</w:t>
      </w:r>
    </w:p>
    <w:p w:rsidR="00EE7242" w:rsidRPr="00DD7F29" w:rsidRDefault="00EE7242" w:rsidP="00EE7242">
      <w:pPr>
        <w:numPr>
          <w:ilvl w:val="0"/>
          <w:numId w:val="1"/>
        </w:numPr>
        <w:jc w:val="both"/>
        <w:rPr>
          <w:sz w:val="22"/>
          <w:szCs w:val="22"/>
        </w:rPr>
      </w:pPr>
      <w:r w:rsidRPr="00DD7F29">
        <w:rPr>
          <w:i/>
          <w:sz w:val="22"/>
          <w:szCs w:val="22"/>
        </w:rPr>
        <w:t>Wolność w nauczaniu Biblii</w:t>
      </w:r>
      <w:r w:rsidRPr="00DD7F29">
        <w:rPr>
          <w:sz w:val="22"/>
          <w:szCs w:val="22"/>
        </w:rPr>
        <w:t xml:space="preserve"> </w:t>
      </w:r>
      <w:r w:rsidRPr="00DD7F29">
        <w:rPr>
          <w:sz w:val="22"/>
          <w:szCs w:val="22"/>
        </w:rPr>
        <w:sym w:font="Symbol" w:char="F02D"/>
      </w:r>
      <w:r w:rsidRPr="00DD7F29">
        <w:rPr>
          <w:sz w:val="22"/>
          <w:szCs w:val="22"/>
        </w:rPr>
        <w:t xml:space="preserve"> dr Danuta Piekarz, </w:t>
      </w:r>
    </w:p>
    <w:p w:rsidR="00EE7242" w:rsidRPr="00DD7F29" w:rsidRDefault="00EE7242" w:rsidP="00EE7242">
      <w:pPr>
        <w:numPr>
          <w:ilvl w:val="0"/>
          <w:numId w:val="1"/>
        </w:numPr>
        <w:jc w:val="both"/>
        <w:rPr>
          <w:sz w:val="22"/>
          <w:szCs w:val="22"/>
        </w:rPr>
      </w:pPr>
      <w:r w:rsidRPr="00DD7F29">
        <w:rPr>
          <w:i/>
          <w:sz w:val="22"/>
          <w:szCs w:val="22"/>
        </w:rPr>
        <w:t xml:space="preserve">Wolność jako warunek a dobro jako cel kształcenia i wychowania </w:t>
      </w:r>
      <w:r w:rsidRPr="00DD7F29">
        <w:rPr>
          <w:sz w:val="22"/>
          <w:szCs w:val="22"/>
        </w:rPr>
        <w:sym w:font="Symbol" w:char="F02D"/>
      </w:r>
      <w:r w:rsidRPr="00DD7F29">
        <w:rPr>
          <w:sz w:val="22"/>
          <w:szCs w:val="22"/>
        </w:rPr>
        <w:t xml:space="preserve"> ks. prof. dr hab. Tadeusz Guz, </w:t>
      </w:r>
    </w:p>
    <w:p w:rsidR="00EE7242" w:rsidRPr="00DD7F29" w:rsidRDefault="00EE7242" w:rsidP="00EE7242">
      <w:pPr>
        <w:numPr>
          <w:ilvl w:val="0"/>
          <w:numId w:val="2"/>
        </w:numPr>
        <w:jc w:val="both"/>
        <w:rPr>
          <w:sz w:val="22"/>
          <w:szCs w:val="22"/>
        </w:rPr>
      </w:pPr>
      <w:r w:rsidRPr="00DD7F29">
        <w:rPr>
          <w:i/>
          <w:sz w:val="22"/>
          <w:szCs w:val="22"/>
        </w:rPr>
        <w:t xml:space="preserve">Wolność i odpowiedzialność w procesie wychowania. Szanse i zagrożenia </w:t>
      </w:r>
      <w:r w:rsidRPr="00DD7F29">
        <w:rPr>
          <w:sz w:val="22"/>
          <w:szCs w:val="22"/>
        </w:rPr>
        <w:sym w:font="Symbol" w:char="F02D"/>
      </w:r>
      <w:r w:rsidRPr="00DD7F29">
        <w:rPr>
          <w:sz w:val="22"/>
          <w:szCs w:val="22"/>
        </w:rPr>
        <w:t xml:space="preserve"> dr Barbara Lulek, </w:t>
      </w:r>
    </w:p>
    <w:p w:rsidR="00EE7242" w:rsidRPr="00DD7F29" w:rsidRDefault="00EE7242" w:rsidP="00EE7242">
      <w:pPr>
        <w:numPr>
          <w:ilvl w:val="0"/>
          <w:numId w:val="2"/>
        </w:numPr>
        <w:jc w:val="both"/>
        <w:rPr>
          <w:sz w:val="22"/>
          <w:szCs w:val="22"/>
        </w:rPr>
      </w:pPr>
      <w:r w:rsidRPr="00DD7F29">
        <w:rPr>
          <w:bCs/>
          <w:i/>
          <w:sz w:val="22"/>
          <w:szCs w:val="22"/>
        </w:rPr>
        <w:t>Jak korzystać z wolności po ludzku?</w:t>
      </w:r>
      <w:r w:rsidRPr="00DD7F29">
        <w:rPr>
          <w:sz w:val="22"/>
          <w:szCs w:val="22"/>
        </w:rPr>
        <w:t xml:space="preserve"> </w:t>
      </w:r>
      <w:r w:rsidRPr="00DD7F29">
        <w:rPr>
          <w:sz w:val="22"/>
          <w:szCs w:val="22"/>
        </w:rPr>
        <w:sym w:font="Symbol" w:char="F02D"/>
      </w:r>
      <w:r w:rsidRPr="00DD7F29">
        <w:rPr>
          <w:sz w:val="22"/>
          <w:szCs w:val="22"/>
        </w:rPr>
        <w:t xml:space="preserve"> ks. prof. dr hab. Janusz Królikowski. </w:t>
      </w:r>
    </w:p>
    <w:p w:rsidR="00EE7242" w:rsidRPr="00DD7F29" w:rsidRDefault="00EE7242" w:rsidP="00EE7242">
      <w:pPr>
        <w:jc w:val="both"/>
        <w:rPr>
          <w:sz w:val="22"/>
          <w:szCs w:val="22"/>
        </w:rPr>
      </w:pPr>
    </w:p>
    <w:p w:rsidR="00EE7242" w:rsidRPr="00DD7F29" w:rsidRDefault="00EE7242" w:rsidP="00EE7242">
      <w:pPr>
        <w:ind w:firstLine="294"/>
        <w:jc w:val="both"/>
        <w:rPr>
          <w:sz w:val="22"/>
          <w:szCs w:val="22"/>
        </w:rPr>
      </w:pPr>
      <w:r w:rsidRPr="00DD7F29">
        <w:rPr>
          <w:sz w:val="22"/>
          <w:szCs w:val="22"/>
        </w:rPr>
        <w:t>Pobudzający do dalszej refleksji charakter miała dyskusja panelowa</w:t>
      </w:r>
      <w:r w:rsidRPr="00DD7F29">
        <w:rPr>
          <w:i/>
          <w:sz w:val="22"/>
          <w:szCs w:val="22"/>
        </w:rPr>
        <w:t xml:space="preserve"> Granice wolności </w:t>
      </w:r>
      <w:r w:rsidRPr="00DD7F29">
        <w:rPr>
          <w:i/>
          <w:sz w:val="22"/>
          <w:szCs w:val="22"/>
        </w:rPr>
        <w:br/>
        <w:t>i współczesne zniewolenia</w:t>
      </w:r>
      <w:r w:rsidRPr="00DD7F29">
        <w:rPr>
          <w:sz w:val="22"/>
          <w:szCs w:val="22"/>
        </w:rPr>
        <w:t xml:space="preserve"> </w:t>
      </w:r>
      <w:r w:rsidRPr="00DD7F29">
        <w:rPr>
          <w:sz w:val="22"/>
          <w:szCs w:val="22"/>
        </w:rPr>
        <w:softHyphen/>
        <w:t xml:space="preserve">prowadzona przez ks. profesora Janusza Królikowskiego (teolog UP JPII, Tarnów) z udziałem zaproszonych gości: dr Barbary Lulek (pedagog UR, Rzeszów), dr Marii Madejowej (polonista UJ, Kraków), ks. profesora Tadeusza Guza (filozof, KUL, Lublin) i dra Marka Smoły (dyrektor IV LO, Tarnów). </w:t>
      </w:r>
    </w:p>
    <w:p w:rsidR="00EE7242" w:rsidRPr="00DD7F29" w:rsidRDefault="00EE7242" w:rsidP="00EE7242">
      <w:pPr>
        <w:ind w:firstLine="720"/>
        <w:jc w:val="both"/>
        <w:rPr>
          <w:sz w:val="22"/>
          <w:szCs w:val="22"/>
        </w:rPr>
      </w:pPr>
      <w:r w:rsidRPr="00DD7F29">
        <w:rPr>
          <w:sz w:val="22"/>
          <w:szCs w:val="22"/>
        </w:rPr>
        <w:t xml:space="preserve">Podsumowanie VI forum oraz refleksje z nim związane zostaną opublikowane w terminie późniejszym, w specjalnym wydawnictwie opracowanym przez zespół młodzieży pod kierunkiem Pani Magdaleny Figas z „Kana Press” w ramach współpracy z Katolickim Centrum Edukacji Młodzieży „Kana”. Młodzi ludzie podjęli się obsługi medialnej tego projektu. Materiały informacyjne na jego temat można odnaleźć na naszej stronie internetowej </w:t>
      </w:r>
      <w:hyperlink r:id="rId6" w:history="1">
        <w:r w:rsidRPr="00DD7F29">
          <w:rPr>
            <w:rStyle w:val="Hipercze"/>
            <w:sz w:val="22"/>
            <w:szCs w:val="22"/>
          </w:rPr>
          <w:t>www.tarnow.ksw.pl</w:t>
        </w:r>
      </w:hyperlink>
    </w:p>
    <w:p w:rsidR="00EE7242" w:rsidRPr="00DD7F29" w:rsidRDefault="00EE7242" w:rsidP="00EE7242">
      <w:pPr>
        <w:ind w:firstLine="720"/>
        <w:jc w:val="both"/>
        <w:rPr>
          <w:sz w:val="22"/>
          <w:szCs w:val="22"/>
        </w:rPr>
      </w:pPr>
    </w:p>
    <w:p w:rsidR="00EE7242" w:rsidRPr="00DD7F29" w:rsidRDefault="00EE7242" w:rsidP="00EE7242">
      <w:pPr>
        <w:ind w:firstLine="708"/>
        <w:jc w:val="both"/>
        <w:rPr>
          <w:sz w:val="22"/>
          <w:szCs w:val="22"/>
        </w:rPr>
      </w:pPr>
      <w:r w:rsidRPr="00DD7F29">
        <w:rPr>
          <w:sz w:val="22"/>
          <w:szCs w:val="22"/>
        </w:rPr>
        <w:t xml:space="preserve">Tegoroczne spotkanie nauczycieli i wychowawców miało na celu pokazanie wolności jako wartości istotnej w wychowaniu młodego pokolenia w szkole i w rodzinie jak również określenie w jaki sposób szkoła może i winna pomagać młodym ludziom w podejmowaniu odpowiedzialnych wyborów czy samowychowaniu na polu korzystania z wolności. Skierowane było do: nauczycieli, wychowawców, katechetów i rodziców, do wszystkich tych, którzy troszczą się o wychowanie młodego pokolenia Polaków, odpowiedzialnych w przyszłości za siebie i innych. W Forum wzięło udział ok. 280 uczestników. Naszymi Gośćmi byli przedstawiciele władz państwowych, oświatowych i kościelnych oraz zaproszeni z różnych stron Polski przedstawiciele oddziałów i kół KSW (m.in.: bp Wiktor Skworc, zastępca prezydenta Tarnowa – Krystyna Latała, dyrektor Delegatury w Tarnowie Małopolskiego Kuratorium Oświaty w Krakowie Urszula Blicharz, poseł na Sejm RP Urszula Augustyn, rektor PWSZ w Tarnowie Stanisław Komornicki, prezes ZG KSW Dariusz </w:t>
      </w:r>
      <w:proofErr w:type="spellStart"/>
      <w:r w:rsidRPr="00DD7F29">
        <w:rPr>
          <w:sz w:val="22"/>
          <w:szCs w:val="22"/>
        </w:rPr>
        <w:t>Przyłas</w:t>
      </w:r>
      <w:proofErr w:type="spellEnd"/>
      <w:r w:rsidRPr="00DD7F29">
        <w:rPr>
          <w:sz w:val="22"/>
          <w:szCs w:val="22"/>
        </w:rPr>
        <w:t>). W Forum uczestniczyli nauczyciele Diecezji Tarnowskiej oraz tarnowskich szkół.</w:t>
      </w:r>
    </w:p>
    <w:p w:rsidR="00EE7242" w:rsidRPr="00DD7F29" w:rsidRDefault="00EE7242" w:rsidP="00EE7242">
      <w:pPr>
        <w:ind w:firstLine="708"/>
        <w:jc w:val="both"/>
        <w:rPr>
          <w:sz w:val="22"/>
          <w:szCs w:val="22"/>
        </w:rPr>
      </w:pPr>
      <w:r w:rsidRPr="00DD7F29">
        <w:rPr>
          <w:sz w:val="22"/>
          <w:szCs w:val="22"/>
        </w:rPr>
        <w:t xml:space="preserve">Każdy uczestnik otrzymał bogaty pakiet konferencyjny – w tym książkę wydaną przez Oddział KSW w Tarnowie: </w:t>
      </w:r>
      <w:r w:rsidRPr="00DD7F29">
        <w:rPr>
          <w:i/>
          <w:sz w:val="22"/>
          <w:szCs w:val="22"/>
        </w:rPr>
        <w:t xml:space="preserve">Wolność i wychowanie </w:t>
      </w:r>
      <w:r w:rsidRPr="00DD7F29">
        <w:rPr>
          <w:sz w:val="22"/>
          <w:szCs w:val="22"/>
        </w:rPr>
        <w:t>pod redakcją Magdaleny Urbańskiej oraz okolicznościowy Biuletyn KSW nr 36</w:t>
      </w:r>
      <w:r w:rsidRPr="00DD7F29">
        <w:rPr>
          <w:i/>
          <w:sz w:val="22"/>
          <w:szCs w:val="22"/>
        </w:rPr>
        <w:t>, Jan Paweł II – 144 zadania dla Polaków. Przesłanie polskiego Papieża do rodaków</w:t>
      </w:r>
      <w:r w:rsidRPr="00DD7F29">
        <w:rPr>
          <w:sz w:val="22"/>
          <w:szCs w:val="22"/>
        </w:rPr>
        <w:t xml:space="preserve"> opracowany przez Barbarę Ostrowską</w:t>
      </w:r>
      <w:r w:rsidRPr="00DD7F29">
        <w:rPr>
          <w:i/>
          <w:sz w:val="22"/>
          <w:szCs w:val="22"/>
        </w:rPr>
        <w:t>.</w:t>
      </w:r>
      <w:r w:rsidRPr="00DD7F29">
        <w:rPr>
          <w:sz w:val="22"/>
          <w:szCs w:val="22"/>
        </w:rPr>
        <w:t xml:space="preserve"> Promocja książki, wchodzącej w skład materiałów konferencyjnych miała miejsce podczas forum.</w:t>
      </w:r>
      <w:r w:rsidRPr="00DD7F29">
        <w:rPr>
          <w:i/>
          <w:sz w:val="22"/>
          <w:szCs w:val="22"/>
        </w:rPr>
        <w:t xml:space="preserve"> </w:t>
      </w:r>
      <w:r w:rsidRPr="00DD7F29">
        <w:rPr>
          <w:sz w:val="22"/>
          <w:szCs w:val="22"/>
        </w:rPr>
        <w:t xml:space="preserve">W pakiecie znalazły się również oferty Wydawnictwa </w:t>
      </w:r>
      <w:r w:rsidRPr="00DD7F29">
        <w:rPr>
          <w:i/>
          <w:sz w:val="22"/>
          <w:szCs w:val="22"/>
        </w:rPr>
        <w:t>Rubikon</w:t>
      </w:r>
      <w:r w:rsidRPr="00DD7F29">
        <w:rPr>
          <w:sz w:val="22"/>
          <w:szCs w:val="22"/>
        </w:rPr>
        <w:t xml:space="preserve"> oraz Opactwa Benedyktynów w Tyńcu. Forum towarzyszyła przeglądowa wystawa jubileuszowa KSW, kiermasz wyrobów uczestników Warsztatu Terapii Zajęciowej im. Jana Pawła II Stowarzyszenia </w:t>
      </w:r>
      <w:r w:rsidRPr="00DD7F29">
        <w:rPr>
          <w:i/>
          <w:sz w:val="22"/>
          <w:szCs w:val="22"/>
        </w:rPr>
        <w:t xml:space="preserve">Ich Lepsze Jutro </w:t>
      </w:r>
      <w:r w:rsidRPr="00DD7F29">
        <w:rPr>
          <w:sz w:val="22"/>
          <w:szCs w:val="22"/>
        </w:rPr>
        <w:t xml:space="preserve">i stoisko z propozycjami dla nauczycieli Wydawnictwa </w:t>
      </w:r>
      <w:r w:rsidRPr="00DD7F29">
        <w:rPr>
          <w:i/>
          <w:sz w:val="22"/>
          <w:szCs w:val="22"/>
        </w:rPr>
        <w:t>Rubikon</w:t>
      </w:r>
      <w:r w:rsidRPr="00DD7F29">
        <w:rPr>
          <w:sz w:val="22"/>
          <w:szCs w:val="22"/>
        </w:rPr>
        <w:t xml:space="preserve">. </w:t>
      </w:r>
    </w:p>
    <w:p w:rsidR="00EE7242" w:rsidRPr="00EE7242" w:rsidRDefault="00EE7242" w:rsidP="00EE7242">
      <w:pPr>
        <w:ind w:firstLine="708"/>
        <w:jc w:val="both"/>
        <w:rPr>
          <w:i/>
          <w:sz w:val="22"/>
          <w:szCs w:val="22"/>
        </w:rPr>
      </w:pPr>
      <w:r w:rsidRPr="00DD7F29">
        <w:rPr>
          <w:sz w:val="22"/>
          <w:szCs w:val="22"/>
        </w:rPr>
        <w:t xml:space="preserve">W porze wieczornej w auli Wyższego Seminarium Duchownego odbył się koncert </w:t>
      </w:r>
      <w:r w:rsidRPr="00DD7F29">
        <w:rPr>
          <w:i/>
          <w:sz w:val="22"/>
          <w:szCs w:val="22"/>
        </w:rPr>
        <w:t xml:space="preserve">Słowo o </w:t>
      </w:r>
      <w:proofErr w:type="spellStart"/>
      <w:r w:rsidRPr="00DD7F29">
        <w:rPr>
          <w:i/>
          <w:sz w:val="22"/>
          <w:szCs w:val="22"/>
        </w:rPr>
        <w:t>ślebodzie</w:t>
      </w:r>
      <w:proofErr w:type="spellEnd"/>
      <w:r w:rsidRPr="00DD7F29">
        <w:rPr>
          <w:sz w:val="22"/>
          <w:szCs w:val="22"/>
        </w:rPr>
        <w:t xml:space="preserve"> w wykonaniu Zespołu Krakowskie Przedmieście – </w:t>
      </w:r>
      <w:r>
        <w:rPr>
          <w:sz w:val="22"/>
          <w:szCs w:val="22"/>
        </w:rPr>
        <w:t>wokali</w:t>
      </w:r>
      <w:r w:rsidRPr="00DD7F29">
        <w:rPr>
          <w:sz w:val="22"/>
          <w:szCs w:val="22"/>
        </w:rPr>
        <w:t>stki Agaty Bernadt, aktora Teatru STU Andrzeja Roga</w:t>
      </w:r>
      <w:r w:rsidRPr="00DD7F29">
        <w:rPr>
          <w:b/>
          <w:sz w:val="22"/>
          <w:szCs w:val="22"/>
        </w:rPr>
        <w:t xml:space="preserve"> </w:t>
      </w:r>
      <w:r w:rsidRPr="00DD7F29">
        <w:rPr>
          <w:sz w:val="22"/>
          <w:szCs w:val="22"/>
        </w:rPr>
        <w:softHyphen/>
        <w:t>oraz muzyków</w:t>
      </w:r>
      <w:r w:rsidRPr="00DD7F29">
        <w:rPr>
          <w:b/>
          <w:sz w:val="22"/>
          <w:szCs w:val="22"/>
        </w:rPr>
        <w:t xml:space="preserve"> </w:t>
      </w:r>
      <w:r w:rsidRPr="00DD7F29">
        <w:rPr>
          <w:sz w:val="22"/>
          <w:szCs w:val="22"/>
        </w:rPr>
        <w:t xml:space="preserve">Janusza Yaniny Iwańskiego, Adama </w:t>
      </w:r>
      <w:proofErr w:type="spellStart"/>
      <w:r w:rsidRPr="00DD7F29">
        <w:rPr>
          <w:sz w:val="22"/>
          <w:szCs w:val="22"/>
        </w:rPr>
        <w:t>Niedzielina</w:t>
      </w:r>
      <w:proofErr w:type="spellEnd"/>
      <w:r w:rsidRPr="00DD7F29">
        <w:rPr>
          <w:sz w:val="22"/>
          <w:szCs w:val="22"/>
        </w:rPr>
        <w:t>, Grzegorza Piętaka i Adama Prucnala.</w:t>
      </w:r>
      <w:bookmarkStart w:id="0" w:name="_GoBack"/>
      <w:bookmarkEnd w:id="0"/>
    </w:p>
    <w:sectPr w:rsidR="00EE7242" w:rsidRPr="00EE7242" w:rsidSect="00EE724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235"/>
    <w:multiLevelType w:val="hybridMultilevel"/>
    <w:tmpl w:val="9326980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367174E"/>
    <w:multiLevelType w:val="hybridMultilevel"/>
    <w:tmpl w:val="65700B4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2"/>
    <w:rsid w:val="00862B27"/>
    <w:rsid w:val="008E205C"/>
    <w:rsid w:val="00EE7242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72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72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E72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E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72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72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E72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E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w.ks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2013-02-05T00:20:00Z</dcterms:created>
  <dcterms:modified xsi:type="dcterms:W3CDTF">2013-02-05T23:33:00Z</dcterms:modified>
</cp:coreProperties>
</file>